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CC1" w:rsidRPr="00052CC1" w:rsidRDefault="00052CC1" w:rsidP="00052CC1">
      <w:pPr>
        <w:suppressAutoHyphens/>
        <w:spacing w:after="0" w:line="240" w:lineRule="auto"/>
        <w:ind w:left="5103"/>
        <w:jc w:val="center"/>
        <w:rPr>
          <w:rFonts w:ascii="Times New Roman" w:hAnsi="Times New Roman"/>
          <w:bCs/>
          <w:sz w:val="28"/>
          <w:szCs w:val="28"/>
        </w:rPr>
      </w:pPr>
      <w:bookmarkStart w:id="0" w:name="_GoBack"/>
      <w:bookmarkEnd w:id="0"/>
      <w:r w:rsidRPr="00052CC1">
        <w:rPr>
          <w:rFonts w:ascii="Times New Roman" w:hAnsi="Times New Roman"/>
          <w:bCs/>
          <w:sz w:val="28"/>
          <w:szCs w:val="28"/>
        </w:rPr>
        <w:t>Приложение № 4</w:t>
      </w:r>
    </w:p>
    <w:p w:rsidR="00052CC1" w:rsidRPr="00052CC1" w:rsidRDefault="00052CC1" w:rsidP="00052CC1">
      <w:pPr>
        <w:suppressAutoHyphens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  <w:r w:rsidRPr="00052CC1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052CC1" w:rsidRDefault="00052CC1" w:rsidP="00052CC1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2CC1" w:rsidRDefault="00052CC1" w:rsidP="00052CC1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52CC1" w:rsidRPr="00052CC1" w:rsidRDefault="00052CC1" w:rsidP="00052CC1">
      <w:pPr>
        <w:suppressAutoHyphens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52CC1">
        <w:rPr>
          <w:rFonts w:ascii="Times New Roman" w:hAnsi="Times New Roman"/>
          <w:sz w:val="28"/>
          <w:szCs w:val="28"/>
        </w:rPr>
        <w:t>Форма</w:t>
      </w:r>
    </w:p>
    <w:p w:rsidR="00052CC1" w:rsidRPr="00052CC1" w:rsidRDefault="00052CC1" w:rsidP="00052CC1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52CC1" w:rsidRPr="00052CC1" w:rsidRDefault="00052CC1" w:rsidP="00052CC1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052CC1">
        <w:rPr>
          <w:rFonts w:ascii="Times New Roman" w:hAnsi="Times New Roman"/>
          <w:b/>
          <w:bCs/>
          <w:caps/>
          <w:sz w:val="28"/>
          <w:szCs w:val="28"/>
        </w:rPr>
        <w:t>ЗАЯВЛЕНИЕ</w:t>
      </w:r>
    </w:p>
    <w:p w:rsidR="00052CC1" w:rsidRPr="00052CC1" w:rsidRDefault="00052CC1" w:rsidP="00052CC1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052CC1">
        <w:rPr>
          <w:rFonts w:ascii="Times New Roman" w:hAnsi="Times New Roman"/>
          <w:b/>
          <w:bCs/>
          <w:caps/>
          <w:sz w:val="28"/>
          <w:szCs w:val="28"/>
        </w:rPr>
        <w:t>об</w:t>
      </w:r>
      <w:r>
        <w:rPr>
          <w:rFonts w:ascii="Times New Roman" w:hAnsi="Times New Roman"/>
          <w:b/>
          <w:bCs/>
          <w:caps/>
          <w:sz w:val="28"/>
          <w:szCs w:val="28"/>
        </w:rPr>
        <w:t xml:space="preserve"> </w:t>
      </w:r>
      <w:r w:rsidRPr="00052CC1">
        <w:rPr>
          <w:rFonts w:ascii="Times New Roman" w:hAnsi="Times New Roman"/>
          <w:b/>
          <w:bCs/>
          <w:caps/>
          <w:sz w:val="28"/>
          <w:szCs w:val="28"/>
        </w:rPr>
        <w:t xml:space="preserve"> исправлении</w:t>
      </w:r>
      <w:r>
        <w:rPr>
          <w:rFonts w:ascii="Times New Roman" w:hAnsi="Times New Roman"/>
          <w:b/>
          <w:bCs/>
          <w:caps/>
          <w:sz w:val="28"/>
          <w:szCs w:val="28"/>
        </w:rPr>
        <w:t xml:space="preserve"> </w:t>
      </w:r>
      <w:r w:rsidRPr="00052CC1">
        <w:rPr>
          <w:rFonts w:ascii="Times New Roman" w:hAnsi="Times New Roman"/>
          <w:b/>
          <w:bCs/>
          <w:caps/>
          <w:sz w:val="28"/>
          <w:szCs w:val="28"/>
        </w:rPr>
        <w:t xml:space="preserve"> допущенных</w:t>
      </w:r>
      <w:r>
        <w:rPr>
          <w:rFonts w:ascii="Times New Roman" w:hAnsi="Times New Roman"/>
          <w:b/>
          <w:bCs/>
          <w:caps/>
          <w:sz w:val="28"/>
          <w:szCs w:val="28"/>
        </w:rPr>
        <w:t xml:space="preserve"> </w:t>
      </w:r>
      <w:r w:rsidRPr="00052CC1">
        <w:rPr>
          <w:rFonts w:ascii="Times New Roman" w:hAnsi="Times New Roman"/>
          <w:b/>
          <w:bCs/>
          <w:caps/>
          <w:sz w:val="28"/>
          <w:szCs w:val="28"/>
        </w:rPr>
        <w:t xml:space="preserve"> опечаток</w:t>
      </w:r>
      <w:r>
        <w:rPr>
          <w:rFonts w:ascii="Times New Roman" w:hAnsi="Times New Roman"/>
          <w:b/>
          <w:bCs/>
          <w:caps/>
          <w:sz w:val="28"/>
          <w:szCs w:val="28"/>
        </w:rPr>
        <w:t xml:space="preserve"> </w:t>
      </w:r>
      <w:r w:rsidRPr="00052CC1">
        <w:rPr>
          <w:rFonts w:ascii="Times New Roman" w:hAnsi="Times New Roman"/>
          <w:b/>
          <w:bCs/>
          <w:caps/>
          <w:sz w:val="28"/>
          <w:szCs w:val="28"/>
        </w:rPr>
        <w:t xml:space="preserve"> и </w:t>
      </w:r>
      <w:r>
        <w:rPr>
          <w:rFonts w:ascii="Times New Roman" w:hAnsi="Times New Roman"/>
          <w:b/>
          <w:bCs/>
          <w:caps/>
          <w:sz w:val="28"/>
          <w:szCs w:val="28"/>
        </w:rPr>
        <w:t xml:space="preserve"> </w:t>
      </w:r>
      <w:r w:rsidRPr="00052CC1">
        <w:rPr>
          <w:rFonts w:ascii="Times New Roman" w:hAnsi="Times New Roman"/>
          <w:b/>
          <w:bCs/>
          <w:caps/>
          <w:sz w:val="28"/>
          <w:szCs w:val="28"/>
        </w:rPr>
        <w:t>ошибок</w:t>
      </w:r>
    </w:p>
    <w:p w:rsidR="00052CC1" w:rsidRPr="00052CC1" w:rsidRDefault="00052CC1" w:rsidP="00052CC1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 w:rsidRPr="00052CC1">
        <w:rPr>
          <w:rFonts w:ascii="Times New Roman" w:hAnsi="Times New Roman"/>
          <w:b/>
          <w:bCs/>
          <w:caps/>
          <w:sz w:val="28"/>
          <w:szCs w:val="28"/>
        </w:rPr>
        <w:t>в</w:t>
      </w:r>
      <w:r>
        <w:rPr>
          <w:rFonts w:ascii="Times New Roman" w:hAnsi="Times New Roman"/>
          <w:b/>
          <w:bCs/>
          <w:caps/>
          <w:sz w:val="28"/>
          <w:szCs w:val="28"/>
        </w:rPr>
        <w:t xml:space="preserve"> </w:t>
      </w:r>
      <w:r w:rsidRPr="00052CC1">
        <w:rPr>
          <w:rFonts w:ascii="Times New Roman" w:hAnsi="Times New Roman"/>
          <w:b/>
          <w:bCs/>
          <w:caps/>
          <w:sz w:val="28"/>
          <w:szCs w:val="28"/>
        </w:rPr>
        <w:t xml:space="preserve"> градостроительном </w:t>
      </w:r>
      <w:r>
        <w:rPr>
          <w:rFonts w:ascii="Times New Roman" w:hAnsi="Times New Roman"/>
          <w:b/>
          <w:bCs/>
          <w:caps/>
          <w:sz w:val="28"/>
          <w:szCs w:val="28"/>
        </w:rPr>
        <w:t xml:space="preserve"> </w:t>
      </w:r>
      <w:r w:rsidRPr="00052CC1">
        <w:rPr>
          <w:rFonts w:ascii="Times New Roman" w:hAnsi="Times New Roman"/>
          <w:b/>
          <w:bCs/>
          <w:caps/>
          <w:sz w:val="28"/>
          <w:szCs w:val="28"/>
        </w:rPr>
        <w:t xml:space="preserve">плане </w:t>
      </w:r>
      <w:r>
        <w:rPr>
          <w:rFonts w:ascii="Times New Roman" w:hAnsi="Times New Roman"/>
          <w:b/>
          <w:bCs/>
          <w:caps/>
          <w:sz w:val="28"/>
          <w:szCs w:val="28"/>
        </w:rPr>
        <w:t xml:space="preserve"> </w:t>
      </w:r>
      <w:r w:rsidRPr="00052CC1">
        <w:rPr>
          <w:rFonts w:ascii="Times New Roman" w:hAnsi="Times New Roman"/>
          <w:b/>
          <w:bCs/>
          <w:caps/>
          <w:sz w:val="28"/>
          <w:szCs w:val="28"/>
        </w:rPr>
        <w:t>земельного</w:t>
      </w:r>
      <w:r>
        <w:rPr>
          <w:rFonts w:ascii="Times New Roman" w:hAnsi="Times New Roman"/>
          <w:b/>
          <w:bCs/>
          <w:caps/>
          <w:sz w:val="28"/>
          <w:szCs w:val="28"/>
        </w:rPr>
        <w:t xml:space="preserve"> </w:t>
      </w:r>
      <w:r w:rsidRPr="00052CC1">
        <w:rPr>
          <w:rFonts w:ascii="Times New Roman" w:hAnsi="Times New Roman"/>
          <w:b/>
          <w:bCs/>
          <w:caps/>
          <w:sz w:val="28"/>
          <w:szCs w:val="28"/>
        </w:rPr>
        <w:t xml:space="preserve"> участка</w:t>
      </w:r>
    </w:p>
    <w:p w:rsidR="00052CC1" w:rsidRPr="00052CC1" w:rsidRDefault="00052CC1" w:rsidP="00052CC1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bidi="ru-RU"/>
        </w:rPr>
      </w:pPr>
    </w:p>
    <w:p w:rsidR="00052CC1" w:rsidRPr="001D5EDE" w:rsidRDefault="00052CC1" w:rsidP="00052CC1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1D5EDE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«__» __________ 20___ г.</w:t>
      </w:r>
    </w:p>
    <w:p w:rsidR="00052CC1" w:rsidRPr="001D5EDE" w:rsidRDefault="00052CC1" w:rsidP="00052CC1">
      <w:pPr>
        <w:suppressAutoHyphens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052CC1" w:rsidRPr="006C1B2E" w:rsidTr="00853C92">
        <w:trPr>
          <w:trHeight w:val="171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:rsidR="00052CC1" w:rsidRPr="006C1B2E" w:rsidRDefault="00052CC1" w:rsidP="00853C92">
            <w:pPr>
              <w:suppressAutoHyphens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052CC1" w:rsidRPr="006C1B2E" w:rsidTr="00853C92">
        <w:trPr>
          <w:trHeight w:val="131"/>
        </w:trPr>
        <w:tc>
          <w:tcPr>
            <w:tcW w:w="5000" w:type="pct"/>
            <w:tcBorders>
              <w:left w:val="nil"/>
              <w:bottom w:val="single" w:sz="4" w:space="0" w:color="auto"/>
              <w:right w:val="nil"/>
            </w:tcBorders>
          </w:tcPr>
          <w:p w:rsidR="00052CC1" w:rsidRPr="006C1B2E" w:rsidRDefault="00052CC1" w:rsidP="00853C92">
            <w:pPr>
              <w:suppressAutoHyphens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052CC1" w:rsidRPr="006C1B2E" w:rsidTr="00853C92">
        <w:trPr>
          <w:trHeight w:val="639"/>
        </w:trPr>
        <w:tc>
          <w:tcPr>
            <w:tcW w:w="5000" w:type="pct"/>
            <w:tcBorders>
              <w:left w:val="nil"/>
              <w:bottom w:val="nil"/>
              <w:right w:val="nil"/>
            </w:tcBorders>
          </w:tcPr>
          <w:p w:rsidR="00052CC1" w:rsidRPr="006C1B2E" w:rsidRDefault="00052CC1" w:rsidP="00853C92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</w:pPr>
            <w:proofErr w:type="gramStart"/>
            <w:r w:rsidRPr="006C1B2E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(наименование структурного подразделения администрации городского округа</w:t>
            </w:r>
            <w:proofErr w:type="gramEnd"/>
          </w:p>
          <w:p w:rsidR="00052CC1" w:rsidRPr="006C1B2E" w:rsidRDefault="00052CC1" w:rsidP="00853C92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imes New Roman" w:hAnsi="Times New Roman"/>
                <w:sz w:val="24"/>
                <w:szCs w:val="24"/>
                <w:lang w:eastAsia="ru-RU" w:bidi="ru-RU"/>
              </w:rPr>
              <w:t>город Воронеж, обеспечивающего организацию предоставления муниципальной услуги)</w:t>
            </w:r>
          </w:p>
        </w:tc>
      </w:tr>
    </w:tbl>
    <w:p w:rsidR="00052CC1" w:rsidRDefault="00052CC1" w:rsidP="00052CC1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8"/>
          <w:szCs w:val="28"/>
        </w:rPr>
      </w:pPr>
    </w:p>
    <w:p w:rsidR="00052CC1" w:rsidRPr="001D5EDE" w:rsidRDefault="00052CC1" w:rsidP="00052CC1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1. </w:t>
      </w:r>
      <w:r w:rsidRPr="001D5EDE">
        <w:rPr>
          <w:rFonts w:ascii="Times New Roman" w:hAnsi="Times New Roman"/>
          <w:color w:val="000000"/>
          <w:sz w:val="28"/>
          <w:szCs w:val="28"/>
        </w:rPr>
        <w:t>Сведения о заявителе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5"/>
        <w:gridCol w:w="4130"/>
        <w:gridCol w:w="4385"/>
      </w:tblGrid>
      <w:tr w:rsidR="00052CC1" w:rsidRPr="006C1B2E" w:rsidTr="00853C92">
        <w:trPr>
          <w:trHeight w:val="553"/>
        </w:trPr>
        <w:tc>
          <w:tcPr>
            <w:tcW w:w="551" w:type="pct"/>
          </w:tcPr>
          <w:p w:rsidR="00052CC1" w:rsidRPr="006C1B2E" w:rsidRDefault="00052CC1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1.1</w:t>
            </w:r>
          </w:p>
        </w:tc>
        <w:tc>
          <w:tcPr>
            <w:tcW w:w="4449" w:type="pct"/>
            <w:gridSpan w:val="2"/>
          </w:tcPr>
          <w:p w:rsidR="00052CC1" w:rsidRDefault="00052CC1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Сведения о физическом лице,</w:t>
            </w:r>
          </w:p>
          <w:p w:rsidR="00052CC1" w:rsidRPr="006C1B2E" w:rsidRDefault="00052CC1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случае если заявителем является физическое лицо</w:t>
            </w:r>
          </w:p>
        </w:tc>
      </w:tr>
      <w:tr w:rsidR="00052CC1" w:rsidRPr="006C1B2E" w:rsidTr="00853C92">
        <w:trPr>
          <w:trHeight w:val="566"/>
        </w:trPr>
        <w:tc>
          <w:tcPr>
            <w:tcW w:w="551" w:type="pct"/>
          </w:tcPr>
          <w:p w:rsidR="00052CC1" w:rsidRPr="006C1B2E" w:rsidRDefault="00052CC1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1.1.1</w:t>
            </w:r>
          </w:p>
        </w:tc>
        <w:tc>
          <w:tcPr>
            <w:tcW w:w="2158" w:type="pct"/>
          </w:tcPr>
          <w:p w:rsidR="00052CC1" w:rsidRPr="006C1B2E" w:rsidRDefault="00052CC1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Фамилия, имя, отчество (при</w:t>
            </w: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наличии)</w:t>
            </w:r>
          </w:p>
        </w:tc>
        <w:tc>
          <w:tcPr>
            <w:tcW w:w="2291" w:type="pct"/>
          </w:tcPr>
          <w:p w:rsidR="00052CC1" w:rsidRPr="006C1B2E" w:rsidRDefault="00052CC1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052CC1" w:rsidRPr="006C1B2E" w:rsidTr="00853C92">
        <w:trPr>
          <w:trHeight w:val="753"/>
        </w:trPr>
        <w:tc>
          <w:tcPr>
            <w:tcW w:w="551" w:type="pct"/>
          </w:tcPr>
          <w:p w:rsidR="00052CC1" w:rsidRPr="006C1B2E" w:rsidRDefault="00052CC1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1.1.2</w:t>
            </w:r>
          </w:p>
        </w:tc>
        <w:tc>
          <w:tcPr>
            <w:tcW w:w="2158" w:type="pct"/>
          </w:tcPr>
          <w:p w:rsidR="00052CC1" w:rsidRPr="006C1B2E" w:rsidRDefault="00052CC1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Реквизиты документа, удостоверяющего личность (</w:t>
            </w:r>
            <w:r w:rsidRPr="006C1B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не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6C1B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указываются в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случае, если</w:t>
            </w: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заявитель является индивидуальным предпринимателем)</w:t>
            </w:r>
          </w:p>
        </w:tc>
        <w:tc>
          <w:tcPr>
            <w:tcW w:w="2291" w:type="pct"/>
          </w:tcPr>
          <w:p w:rsidR="00052CC1" w:rsidRPr="006C1B2E" w:rsidRDefault="00052CC1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052CC1" w:rsidRPr="006C1B2E" w:rsidTr="00853C92">
        <w:trPr>
          <w:trHeight w:val="665"/>
        </w:trPr>
        <w:tc>
          <w:tcPr>
            <w:tcW w:w="551" w:type="pct"/>
          </w:tcPr>
          <w:p w:rsidR="00052CC1" w:rsidRPr="006C1B2E" w:rsidRDefault="00052CC1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1.1.3</w:t>
            </w:r>
          </w:p>
        </w:tc>
        <w:tc>
          <w:tcPr>
            <w:tcW w:w="2158" w:type="pct"/>
          </w:tcPr>
          <w:p w:rsidR="00052CC1" w:rsidRPr="006C1B2E" w:rsidRDefault="00052CC1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2291" w:type="pct"/>
          </w:tcPr>
          <w:p w:rsidR="00052CC1" w:rsidRPr="006C1B2E" w:rsidRDefault="00052CC1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052CC1" w:rsidRPr="006C1B2E" w:rsidTr="00853C92">
        <w:trPr>
          <w:trHeight w:val="547"/>
        </w:trPr>
        <w:tc>
          <w:tcPr>
            <w:tcW w:w="551" w:type="pct"/>
          </w:tcPr>
          <w:p w:rsidR="00052CC1" w:rsidRPr="006C1B2E" w:rsidRDefault="00052CC1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1.2</w:t>
            </w:r>
          </w:p>
        </w:tc>
        <w:tc>
          <w:tcPr>
            <w:tcW w:w="4449" w:type="pct"/>
            <w:gridSpan w:val="2"/>
          </w:tcPr>
          <w:p w:rsidR="00052CC1" w:rsidRDefault="00052CC1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Сведения о юридическом лице,</w:t>
            </w:r>
          </w:p>
          <w:p w:rsidR="00052CC1" w:rsidRPr="006C1B2E" w:rsidRDefault="00052CC1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случае если заявителем является юридическое лицо</w:t>
            </w:r>
          </w:p>
        </w:tc>
      </w:tr>
      <w:tr w:rsidR="00052CC1" w:rsidRPr="006C1B2E" w:rsidTr="00853C92">
        <w:trPr>
          <w:trHeight w:val="328"/>
        </w:trPr>
        <w:tc>
          <w:tcPr>
            <w:tcW w:w="551" w:type="pct"/>
          </w:tcPr>
          <w:p w:rsidR="00052CC1" w:rsidRPr="006C1B2E" w:rsidRDefault="00052CC1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1.2.1</w:t>
            </w:r>
          </w:p>
        </w:tc>
        <w:tc>
          <w:tcPr>
            <w:tcW w:w="2158" w:type="pct"/>
          </w:tcPr>
          <w:p w:rsidR="00052CC1" w:rsidRPr="006C1B2E" w:rsidRDefault="00052CC1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Полное наименование</w:t>
            </w:r>
          </w:p>
        </w:tc>
        <w:tc>
          <w:tcPr>
            <w:tcW w:w="2291" w:type="pct"/>
          </w:tcPr>
          <w:p w:rsidR="00052CC1" w:rsidRPr="006C1B2E" w:rsidRDefault="00052CC1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052CC1" w:rsidRPr="006C1B2E" w:rsidTr="00853C92">
        <w:trPr>
          <w:trHeight w:val="573"/>
        </w:trPr>
        <w:tc>
          <w:tcPr>
            <w:tcW w:w="551" w:type="pct"/>
          </w:tcPr>
          <w:p w:rsidR="00052CC1" w:rsidRPr="006C1B2E" w:rsidRDefault="00052CC1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1.2.2</w:t>
            </w:r>
          </w:p>
        </w:tc>
        <w:tc>
          <w:tcPr>
            <w:tcW w:w="2158" w:type="pct"/>
          </w:tcPr>
          <w:p w:rsidR="00052CC1" w:rsidRPr="006C1B2E" w:rsidRDefault="00052CC1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Основной государственный регистрационный номер</w:t>
            </w:r>
          </w:p>
        </w:tc>
        <w:tc>
          <w:tcPr>
            <w:tcW w:w="2291" w:type="pct"/>
          </w:tcPr>
          <w:p w:rsidR="00052CC1" w:rsidRPr="006C1B2E" w:rsidRDefault="00052CC1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052CC1" w:rsidRPr="006C1B2E" w:rsidTr="00853C92">
        <w:trPr>
          <w:trHeight w:val="836"/>
        </w:trPr>
        <w:tc>
          <w:tcPr>
            <w:tcW w:w="551" w:type="pct"/>
            <w:tcBorders>
              <w:bottom w:val="single" w:sz="4" w:space="0" w:color="auto"/>
            </w:tcBorders>
          </w:tcPr>
          <w:p w:rsidR="00052CC1" w:rsidRPr="006C1B2E" w:rsidRDefault="00052CC1" w:rsidP="00853C92">
            <w:pPr>
              <w:suppressAutoHyphens/>
              <w:spacing w:after="0" w:line="240" w:lineRule="auto"/>
              <w:jc w:val="center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1.2.3</w:t>
            </w:r>
          </w:p>
        </w:tc>
        <w:tc>
          <w:tcPr>
            <w:tcW w:w="2158" w:type="pct"/>
            <w:tcBorders>
              <w:bottom w:val="single" w:sz="4" w:space="0" w:color="auto"/>
            </w:tcBorders>
          </w:tcPr>
          <w:p w:rsidR="00052CC1" w:rsidRPr="006C1B2E" w:rsidRDefault="00052CC1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Идентификационный номер налогоплательщика – юридического</w:t>
            </w: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 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 xml:space="preserve">лица </w:t>
            </w:r>
          </w:p>
        </w:tc>
        <w:tc>
          <w:tcPr>
            <w:tcW w:w="2291" w:type="pct"/>
            <w:tcBorders>
              <w:bottom w:val="single" w:sz="4" w:space="0" w:color="auto"/>
            </w:tcBorders>
          </w:tcPr>
          <w:p w:rsidR="00052CC1" w:rsidRPr="006C1B2E" w:rsidRDefault="00052CC1" w:rsidP="00853C92">
            <w:pPr>
              <w:suppressAutoHyphens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052CC1" w:rsidRDefault="00052CC1" w:rsidP="00052CC1">
      <w:pPr>
        <w:suppressAutoHyphens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p w:rsidR="00052CC1" w:rsidRDefault="00052CC1" w:rsidP="00052CC1">
      <w:pPr>
        <w:suppressAutoHyphens/>
        <w:spacing w:after="0" w:line="240" w:lineRule="auto"/>
        <w:jc w:val="center"/>
        <w:rPr>
          <w:rFonts w:ascii="Times New Roman" w:hAnsi="Times New Roman"/>
          <w:vanish/>
          <w:sz w:val="28"/>
          <w:szCs w:val="28"/>
        </w:rPr>
      </w:pPr>
      <w:r w:rsidRPr="00052CC1">
        <w:rPr>
          <w:rFonts w:ascii="Times New Roman" w:hAnsi="Times New Roman"/>
          <w:sz w:val="28"/>
          <w:szCs w:val="28"/>
          <w:lang w:bidi="ru-RU"/>
        </w:rPr>
        <w:t>2. Сведения о выданном градостроительном плане земельного участка, содержащем опечатку (ошибку)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1"/>
        <w:gridCol w:w="2968"/>
        <w:gridCol w:w="2977"/>
        <w:gridCol w:w="2660"/>
      </w:tblGrid>
      <w:tr w:rsidR="00052CC1" w:rsidRPr="00052CC1" w:rsidTr="00052CC1">
        <w:trPr>
          <w:trHeight w:val="717"/>
        </w:trPr>
        <w:tc>
          <w:tcPr>
            <w:tcW w:w="1001" w:type="dxa"/>
            <w:tcBorders>
              <w:top w:val="single" w:sz="4" w:space="0" w:color="auto"/>
              <w:bottom w:val="single" w:sz="4" w:space="0" w:color="auto"/>
            </w:tcBorders>
          </w:tcPr>
          <w:p w:rsidR="00052CC1" w:rsidRPr="00052CC1" w:rsidRDefault="00052CC1" w:rsidP="00853C9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52CC1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proofErr w:type="gramStart"/>
            <w:r w:rsidRPr="00052CC1">
              <w:rPr>
                <w:rFonts w:ascii="Times New Roman" w:hAnsi="Times New Roman"/>
                <w:sz w:val="24"/>
                <w:szCs w:val="24"/>
                <w:lang w:bidi="ru-RU"/>
              </w:rPr>
              <w:t>п</w:t>
            </w:r>
            <w:proofErr w:type="gramEnd"/>
            <w:r w:rsidRPr="00052CC1">
              <w:rPr>
                <w:rFonts w:ascii="Times New Roman" w:hAnsi="Times New Roman"/>
                <w:sz w:val="24"/>
                <w:szCs w:val="24"/>
                <w:lang w:bidi="ru-RU"/>
              </w:rPr>
              <w:t>/п</w:t>
            </w:r>
          </w:p>
        </w:tc>
        <w:tc>
          <w:tcPr>
            <w:tcW w:w="2968" w:type="dxa"/>
            <w:tcBorders>
              <w:top w:val="single" w:sz="4" w:space="0" w:color="auto"/>
              <w:bottom w:val="single" w:sz="4" w:space="0" w:color="auto"/>
            </w:tcBorders>
          </w:tcPr>
          <w:p w:rsidR="00052CC1" w:rsidRPr="00052CC1" w:rsidRDefault="00052CC1" w:rsidP="00853C9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52CC1">
              <w:rPr>
                <w:rFonts w:ascii="Times New Roman" w:hAnsi="Times New Roman"/>
                <w:sz w:val="24"/>
                <w:szCs w:val="24"/>
                <w:lang w:bidi="ru-RU"/>
              </w:rPr>
              <w:t>Орган,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выдавший </w:t>
            </w:r>
            <w:r w:rsidRPr="00052CC1">
              <w:rPr>
                <w:rFonts w:ascii="Times New Roman" w:hAnsi="Times New Roman"/>
                <w:sz w:val="24"/>
                <w:szCs w:val="24"/>
                <w:lang w:bidi="ru-RU"/>
              </w:rPr>
              <w:t>градостроительный план земельного участка</w:t>
            </w: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052CC1" w:rsidRPr="00052CC1" w:rsidRDefault="00052CC1" w:rsidP="00853C9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52CC1">
              <w:rPr>
                <w:rFonts w:ascii="Times New Roman" w:hAnsi="Times New Roman"/>
                <w:sz w:val="24"/>
                <w:szCs w:val="24"/>
                <w:lang w:bidi="ru-RU"/>
              </w:rPr>
              <w:t>Номер документа</w:t>
            </w:r>
          </w:p>
        </w:tc>
        <w:tc>
          <w:tcPr>
            <w:tcW w:w="2660" w:type="dxa"/>
            <w:tcBorders>
              <w:top w:val="single" w:sz="4" w:space="0" w:color="auto"/>
              <w:bottom w:val="single" w:sz="4" w:space="0" w:color="auto"/>
            </w:tcBorders>
          </w:tcPr>
          <w:p w:rsidR="00052CC1" w:rsidRPr="00052CC1" w:rsidRDefault="00052CC1" w:rsidP="00853C9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52CC1">
              <w:rPr>
                <w:rFonts w:ascii="Times New Roman" w:hAnsi="Times New Roman"/>
                <w:sz w:val="24"/>
                <w:szCs w:val="24"/>
                <w:lang w:bidi="ru-RU"/>
              </w:rPr>
              <w:t>Дата документа</w:t>
            </w:r>
          </w:p>
        </w:tc>
      </w:tr>
      <w:tr w:rsidR="00052CC1" w:rsidRPr="00052CC1" w:rsidTr="00052CC1">
        <w:trPr>
          <w:trHeight w:val="289"/>
        </w:trPr>
        <w:tc>
          <w:tcPr>
            <w:tcW w:w="1001" w:type="dxa"/>
            <w:tcBorders>
              <w:bottom w:val="single" w:sz="4" w:space="0" w:color="auto"/>
            </w:tcBorders>
          </w:tcPr>
          <w:p w:rsidR="00052CC1" w:rsidRPr="00052CC1" w:rsidRDefault="00052CC1" w:rsidP="00853C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968" w:type="dxa"/>
            <w:tcBorders>
              <w:bottom w:val="single" w:sz="4" w:space="0" w:color="auto"/>
            </w:tcBorders>
          </w:tcPr>
          <w:p w:rsidR="00052CC1" w:rsidRPr="00052CC1" w:rsidRDefault="00052CC1" w:rsidP="00853C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052CC1" w:rsidRPr="00052CC1" w:rsidRDefault="00052CC1" w:rsidP="00853C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2660" w:type="dxa"/>
            <w:tcBorders>
              <w:bottom w:val="single" w:sz="4" w:space="0" w:color="auto"/>
            </w:tcBorders>
          </w:tcPr>
          <w:p w:rsidR="00052CC1" w:rsidRPr="00052CC1" w:rsidRDefault="00052CC1" w:rsidP="00853C92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</w:tbl>
    <w:p w:rsidR="00052CC1" w:rsidRDefault="00052CC1" w:rsidP="00052CC1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bidi="ru-RU"/>
        </w:rPr>
      </w:pPr>
      <w:r w:rsidRPr="00052CC1">
        <w:rPr>
          <w:rFonts w:ascii="Times New Roman" w:hAnsi="Times New Roman"/>
          <w:sz w:val="28"/>
          <w:szCs w:val="28"/>
          <w:lang w:bidi="ru-RU"/>
        </w:rPr>
        <w:lastRenderedPageBreak/>
        <w:t>3. Обосн</w:t>
      </w:r>
      <w:r>
        <w:rPr>
          <w:rFonts w:ascii="Times New Roman" w:hAnsi="Times New Roman"/>
          <w:sz w:val="28"/>
          <w:szCs w:val="28"/>
          <w:lang w:bidi="ru-RU"/>
        </w:rPr>
        <w:t>ование для внесения исправлений</w:t>
      </w:r>
    </w:p>
    <w:p w:rsidR="00052CC1" w:rsidRDefault="00052CC1" w:rsidP="00052CC1">
      <w:pPr>
        <w:suppressAutoHyphens/>
        <w:spacing w:after="0" w:line="240" w:lineRule="auto"/>
        <w:jc w:val="center"/>
        <w:rPr>
          <w:rFonts w:ascii="Times New Roman" w:hAnsi="Times New Roman"/>
          <w:vanish/>
          <w:sz w:val="28"/>
          <w:szCs w:val="28"/>
        </w:rPr>
      </w:pPr>
      <w:r w:rsidRPr="00052CC1">
        <w:rPr>
          <w:rFonts w:ascii="Times New Roman" w:hAnsi="Times New Roman"/>
          <w:sz w:val="28"/>
          <w:szCs w:val="28"/>
          <w:lang w:bidi="ru-RU"/>
        </w:rPr>
        <w:t>в</w:t>
      </w:r>
      <w:r>
        <w:rPr>
          <w:rFonts w:ascii="Times New Roman" w:hAnsi="Times New Roman"/>
          <w:sz w:val="28"/>
          <w:szCs w:val="28"/>
          <w:lang w:bidi="ru-RU"/>
        </w:rPr>
        <w:t xml:space="preserve"> </w:t>
      </w:r>
      <w:r w:rsidRPr="00052CC1">
        <w:rPr>
          <w:rFonts w:ascii="Times New Roman" w:hAnsi="Times New Roman"/>
          <w:sz w:val="28"/>
          <w:szCs w:val="28"/>
          <w:lang w:bidi="ru-RU"/>
        </w:rPr>
        <w:t>градостроительный</w:t>
      </w:r>
      <w:r>
        <w:rPr>
          <w:rFonts w:ascii="Times New Roman" w:hAnsi="Times New Roman"/>
          <w:sz w:val="28"/>
          <w:szCs w:val="28"/>
          <w:lang w:bidi="ru-RU"/>
        </w:rPr>
        <w:t xml:space="preserve"> план </w:t>
      </w:r>
      <w:r w:rsidRPr="00052CC1">
        <w:rPr>
          <w:rFonts w:ascii="Times New Roman" w:hAnsi="Times New Roman"/>
          <w:sz w:val="28"/>
          <w:szCs w:val="28"/>
          <w:lang w:bidi="ru-RU"/>
        </w:rPr>
        <w:t>земельного</w:t>
      </w:r>
      <w:r>
        <w:rPr>
          <w:rFonts w:ascii="Times New Roman" w:hAnsi="Times New Roman"/>
          <w:sz w:val="28"/>
          <w:szCs w:val="28"/>
          <w:lang w:bidi="ru-RU"/>
        </w:rPr>
        <w:t xml:space="preserve"> </w:t>
      </w:r>
      <w:r w:rsidRPr="00052CC1">
        <w:rPr>
          <w:rFonts w:ascii="Times New Roman" w:hAnsi="Times New Roman"/>
          <w:sz w:val="28"/>
          <w:szCs w:val="28"/>
          <w:lang w:bidi="ru-RU"/>
        </w:rPr>
        <w:t>участка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7"/>
        <w:gridCol w:w="2957"/>
        <w:gridCol w:w="2967"/>
        <w:gridCol w:w="2649"/>
      </w:tblGrid>
      <w:tr w:rsidR="00052CC1" w:rsidRPr="00052CC1" w:rsidTr="00052CC1">
        <w:trPr>
          <w:trHeight w:val="2764"/>
        </w:trPr>
        <w:tc>
          <w:tcPr>
            <w:tcW w:w="521" w:type="pct"/>
          </w:tcPr>
          <w:p w:rsidR="00052CC1" w:rsidRPr="00052CC1" w:rsidRDefault="00052CC1" w:rsidP="00052C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52CC1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proofErr w:type="gramStart"/>
            <w:r w:rsidRPr="00052CC1">
              <w:rPr>
                <w:rFonts w:ascii="Times New Roman" w:hAnsi="Times New Roman"/>
                <w:sz w:val="24"/>
                <w:szCs w:val="24"/>
                <w:lang w:bidi="ru-RU"/>
              </w:rPr>
              <w:t>п</w:t>
            </w:r>
            <w:proofErr w:type="gramEnd"/>
            <w:r w:rsidRPr="00052CC1">
              <w:rPr>
                <w:rFonts w:ascii="Times New Roman" w:hAnsi="Times New Roman"/>
                <w:sz w:val="24"/>
                <w:szCs w:val="24"/>
                <w:lang w:bidi="ru-RU"/>
              </w:rPr>
              <w:t>/п</w:t>
            </w:r>
          </w:p>
        </w:tc>
        <w:tc>
          <w:tcPr>
            <w:tcW w:w="1545" w:type="pct"/>
          </w:tcPr>
          <w:p w:rsidR="00052CC1" w:rsidRPr="00052CC1" w:rsidRDefault="00052CC1" w:rsidP="00052C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52CC1">
              <w:rPr>
                <w:rFonts w:ascii="Times New Roman" w:hAnsi="Times New Roman"/>
                <w:sz w:val="24"/>
                <w:szCs w:val="24"/>
                <w:lang w:bidi="ru-RU"/>
              </w:rPr>
              <w:t>Данные (сведения), указанные в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 </w:t>
            </w:r>
            <w:r w:rsidRPr="00052CC1">
              <w:rPr>
                <w:rFonts w:ascii="Times New Roman" w:hAnsi="Times New Roman"/>
                <w:sz w:val="24"/>
                <w:szCs w:val="24"/>
                <w:lang w:bidi="ru-RU"/>
              </w:rPr>
              <w:t>градостроительном плане земельного участка</w:t>
            </w:r>
          </w:p>
        </w:tc>
        <w:tc>
          <w:tcPr>
            <w:tcW w:w="1550" w:type="pct"/>
          </w:tcPr>
          <w:p w:rsidR="00052CC1" w:rsidRPr="00052CC1" w:rsidRDefault="00052CC1" w:rsidP="00052C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52CC1">
              <w:rPr>
                <w:rFonts w:ascii="Times New Roman" w:hAnsi="Times New Roman"/>
                <w:sz w:val="24"/>
                <w:szCs w:val="24"/>
                <w:lang w:bidi="ru-RU"/>
              </w:rPr>
              <w:t>Данные (сведения), которые необходимо указать в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 </w:t>
            </w:r>
            <w:r w:rsidRPr="00052CC1">
              <w:rPr>
                <w:rFonts w:ascii="Times New Roman" w:hAnsi="Times New Roman"/>
                <w:sz w:val="24"/>
                <w:szCs w:val="24"/>
                <w:lang w:bidi="ru-RU"/>
              </w:rPr>
              <w:t>градостроительном плане земельного участка</w:t>
            </w:r>
          </w:p>
        </w:tc>
        <w:tc>
          <w:tcPr>
            <w:tcW w:w="1385" w:type="pct"/>
          </w:tcPr>
          <w:p w:rsidR="00052CC1" w:rsidRPr="00052CC1" w:rsidRDefault="00052CC1" w:rsidP="00052C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052CC1">
              <w:rPr>
                <w:rFonts w:ascii="Times New Roman" w:hAnsi="Times New Roman"/>
                <w:sz w:val="24"/>
                <w:szCs w:val="24"/>
                <w:lang w:bidi="ru-RU"/>
              </w:rPr>
              <w:t>Обоснование с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 </w:t>
            </w:r>
            <w:r w:rsidRPr="00052CC1">
              <w:rPr>
                <w:rFonts w:ascii="Times New Roman" w:hAnsi="Times New Roman"/>
                <w:sz w:val="24"/>
                <w:szCs w:val="24"/>
                <w:lang w:bidi="ru-RU"/>
              </w:rPr>
              <w:t>указанием реквизит</w:t>
            </w:r>
            <w:proofErr w:type="gramStart"/>
            <w:r w:rsidRPr="00052CC1">
              <w:rPr>
                <w:rFonts w:ascii="Times New Roman" w:hAnsi="Times New Roman"/>
                <w:sz w:val="24"/>
                <w:szCs w:val="24"/>
                <w:lang w:bidi="ru-RU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(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  <w:lang w:bidi="ru-RU"/>
              </w:rPr>
              <w:t>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bidi="ru-RU"/>
              </w:rPr>
              <w:t>) документа</w:t>
            </w:r>
            <w:r w:rsidRPr="00052CC1">
              <w:rPr>
                <w:rFonts w:ascii="Times New Roman" w:hAnsi="Times New Roman"/>
                <w:sz w:val="24"/>
                <w:szCs w:val="24"/>
                <w:lang w:bidi="ru-RU"/>
              </w:rPr>
              <w:t>(</w:t>
            </w:r>
            <w:proofErr w:type="spellStart"/>
            <w:r w:rsidRPr="00052CC1">
              <w:rPr>
                <w:rFonts w:ascii="Times New Roman" w:hAnsi="Times New Roman"/>
                <w:sz w:val="24"/>
                <w:szCs w:val="24"/>
                <w:lang w:bidi="ru-RU"/>
              </w:rPr>
              <w:t>ов</w:t>
            </w:r>
            <w:proofErr w:type="spellEnd"/>
            <w:r w:rsidRPr="00052CC1">
              <w:rPr>
                <w:rFonts w:ascii="Times New Roman" w:hAnsi="Times New Roman"/>
                <w:sz w:val="24"/>
                <w:szCs w:val="24"/>
                <w:lang w:bidi="ru-RU"/>
              </w:rPr>
              <w:t>), документации, на</w:t>
            </w:r>
            <w:r>
              <w:rPr>
                <w:rFonts w:ascii="Times New Roman" w:hAnsi="Times New Roman"/>
                <w:sz w:val="24"/>
                <w:szCs w:val="24"/>
                <w:lang w:bidi="ru-RU"/>
              </w:rPr>
              <w:t> </w:t>
            </w:r>
            <w:r w:rsidRPr="00052CC1">
              <w:rPr>
                <w:rFonts w:ascii="Times New Roman" w:hAnsi="Times New Roman"/>
                <w:sz w:val="24"/>
                <w:szCs w:val="24"/>
                <w:lang w:bidi="ru-RU"/>
              </w:rPr>
              <w:t>основании которых принималось решение о выдаче градостроительного плана земельного участка</w:t>
            </w:r>
          </w:p>
        </w:tc>
      </w:tr>
      <w:tr w:rsidR="00052CC1" w:rsidRPr="00052CC1" w:rsidTr="00052CC1">
        <w:trPr>
          <w:trHeight w:val="266"/>
        </w:trPr>
        <w:tc>
          <w:tcPr>
            <w:tcW w:w="521" w:type="pct"/>
            <w:tcBorders>
              <w:bottom w:val="single" w:sz="4" w:space="0" w:color="auto"/>
            </w:tcBorders>
          </w:tcPr>
          <w:p w:rsidR="00052CC1" w:rsidRPr="00052CC1" w:rsidRDefault="00052CC1" w:rsidP="00052CC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545" w:type="pct"/>
            <w:tcBorders>
              <w:bottom w:val="single" w:sz="4" w:space="0" w:color="auto"/>
            </w:tcBorders>
          </w:tcPr>
          <w:p w:rsidR="00052CC1" w:rsidRPr="00052CC1" w:rsidRDefault="00052CC1" w:rsidP="00052CC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550" w:type="pct"/>
            <w:tcBorders>
              <w:bottom w:val="single" w:sz="4" w:space="0" w:color="auto"/>
            </w:tcBorders>
          </w:tcPr>
          <w:p w:rsidR="00052CC1" w:rsidRPr="00052CC1" w:rsidRDefault="00052CC1" w:rsidP="00052CC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1385" w:type="pct"/>
            <w:tcBorders>
              <w:bottom w:val="single" w:sz="4" w:space="0" w:color="auto"/>
            </w:tcBorders>
          </w:tcPr>
          <w:p w:rsidR="00052CC1" w:rsidRPr="00052CC1" w:rsidRDefault="00052CC1" w:rsidP="00052CC1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bidi="ru-RU"/>
              </w:rPr>
            </w:pPr>
          </w:p>
        </w:tc>
      </w:tr>
    </w:tbl>
    <w:p w:rsidR="00052CC1" w:rsidRPr="00052CC1" w:rsidRDefault="00052CC1" w:rsidP="00052CC1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bidi="ru-RU"/>
        </w:rPr>
      </w:pPr>
    </w:p>
    <w:p w:rsidR="00052CC1" w:rsidRPr="00052CC1" w:rsidRDefault="00052CC1" w:rsidP="00052CC1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052CC1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Прошу внести исправления в градостроительный план земельного участка, содержащий опечатку (ошибку).</w:t>
      </w:r>
    </w:p>
    <w:p w:rsidR="00052CC1" w:rsidRPr="006C1B2E" w:rsidRDefault="00052CC1" w:rsidP="00052CC1">
      <w:pPr>
        <w:suppressAutoHyphens/>
        <w:spacing w:after="0" w:line="36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6C1B2E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Приложение: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052CC1" w:rsidRPr="006C1B2E" w:rsidTr="00853C92">
        <w:trPr>
          <w:trHeight w:val="171"/>
        </w:trPr>
        <w:tc>
          <w:tcPr>
            <w:tcW w:w="5000" w:type="pct"/>
            <w:tcBorders>
              <w:top w:val="nil"/>
              <w:left w:val="nil"/>
              <w:right w:val="nil"/>
            </w:tcBorders>
          </w:tcPr>
          <w:p w:rsidR="00052CC1" w:rsidRPr="006C1B2E" w:rsidRDefault="00052CC1" w:rsidP="00853C92">
            <w:pPr>
              <w:suppressAutoHyphens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052CC1" w:rsidRPr="006C1B2E" w:rsidTr="00853C92">
        <w:trPr>
          <w:trHeight w:val="131"/>
        </w:trPr>
        <w:tc>
          <w:tcPr>
            <w:tcW w:w="5000" w:type="pct"/>
            <w:tcBorders>
              <w:left w:val="nil"/>
              <w:bottom w:val="single" w:sz="4" w:space="0" w:color="auto"/>
              <w:right w:val="nil"/>
            </w:tcBorders>
          </w:tcPr>
          <w:p w:rsidR="00052CC1" w:rsidRPr="006C1B2E" w:rsidRDefault="00052CC1" w:rsidP="00853C92">
            <w:pPr>
              <w:suppressAutoHyphens/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</w:tbl>
    <w:p w:rsidR="00052CC1" w:rsidRDefault="00052CC1" w:rsidP="00052CC1">
      <w:pPr>
        <w:suppressAutoHyphens/>
        <w:spacing w:after="0" w:line="36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</w:p>
    <w:p w:rsidR="00052CC1" w:rsidRDefault="00052CC1" w:rsidP="00052CC1">
      <w:pPr>
        <w:suppressAutoHyphens/>
        <w:spacing w:after="0" w:line="36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6C1B2E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Номер телефона и адрес электронной почты для связи: ______________</w:t>
      </w:r>
    </w:p>
    <w:p w:rsidR="00052CC1" w:rsidRPr="006C1B2E" w:rsidRDefault="00052CC1" w:rsidP="00052CC1">
      <w:pPr>
        <w:suppressAutoHyphens/>
        <w:spacing w:after="0" w:line="360" w:lineRule="auto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__________________________________________________________________.</w:t>
      </w:r>
    </w:p>
    <w:p w:rsidR="00052CC1" w:rsidRPr="006C1B2E" w:rsidRDefault="00052CC1" w:rsidP="00052CC1">
      <w:pPr>
        <w:tabs>
          <w:tab w:val="left" w:pos="1968"/>
        </w:tabs>
        <w:suppressAutoHyphens/>
        <w:spacing w:after="0" w:line="36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</w:pPr>
      <w:r w:rsidRPr="006C1B2E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3"/>
        <w:gridCol w:w="507"/>
      </w:tblGrid>
      <w:tr w:rsidR="00052CC1" w:rsidRPr="006C1B2E" w:rsidTr="00853C92">
        <w:tc>
          <w:tcPr>
            <w:tcW w:w="4735" w:type="pct"/>
            <w:shd w:val="clear" w:color="auto" w:fill="auto"/>
          </w:tcPr>
          <w:p w:rsidR="00052CC1" w:rsidRPr="006C1B2E" w:rsidRDefault="00052CC1" w:rsidP="00853C92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н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аправить в форме электронного документа в личный кабинет в федеральной государственной информационной системе «Единый портал государственных и муниципальных услуг (функций)» в информационной системе «Портал Воронежской области в сети Интернет»</w:t>
            </w:r>
          </w:p>
        </w:tc>
        <w:tc>
          <w:tcPr>
            <w:tcW w:w="265" w:type="pct"/>
            <w:shd w:val="clear" w:color="auto" w:fill="auto"/>
          </w:tcPr>
          <w:p w:rsidR="00052CC1" w:rsidRPr="006C1B2E" w:rsidRDefault="00052CC1" w:rsidP="00853C92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052CC1" w:rsidRPr="006C1B2E" w:rsidTr="00853C92">
        <w:tc>
          <w:tcPr>
            <w:tcW w:w="4735" w:type="pct"/>
            <w:shd w:val="clear" w:color="auto" w:fill="auto"/>
          </w:tcPr>
          <w:p w:rsidR="00052CC1" w:rsidRPr="006C1B2E" w:rsidRDefault="00052CC1" w:rsidP="00853C92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в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ыдать на бумажном носителе при личном обращении в управление главного архитектора администрации городского округа город Воронеж либо в МФЦ, расположенный по адресу:__________________________________________________</w:t>
            </w:r>
          </w:p>
          <w:p w:rsidR="00052CC1" w:rsidRPr="006C1B2E" w:rsidRDefault="00052CC1" w:rsidP="00853C92">
            <w:pPr>
              <w:suppressAutoHyphens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_________________________________________________________________________</w:t>
            </w:r>
          </w:p>
        </w:tc>
        <w:tc>
          <w:tcPr>
            <w:tcW w:w="265" w:type="pct"/>
            <w:shd w:val="clear" w:color="auto" w:fill="auto"/>
          </w:tcPr>
          <w:p w:rsidR="00052CC1" w:rsidRPr="006C1B2E" w:rsidRDefault="00052CC1" w:rsidP="00853C92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052CC1" w:rsidRPr="006C1B2E" w:rsidTr="00853C92">
        <w:tc>
          <w:tcPr>
            <w:tcW w:w="4735" w:type="pct"/>
            <w:shd w:val="clear" w:color="auto" w:fill="auto"/>
          </w:tcPr>
          <w:p w:rsidR="00052CC1" w:rsidRPr="006C1B2E" w:rsidRDefault="00052CC1" w:rsidP="00853C92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н</w:t>
            </w: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аправить на бумажном носителе на почтовый адрес: ___________________________</w:t>
            </w:r>
          </w:p>
          <w:p w:rsidR="00052CC1" w:rsidRPr="006C1B2E" w:rsidRDefault="00052CC1" w:rsidP="00853C92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ahoma" w:hAnsi="Times New Roman"/>
                <w:color w:val="000000"/>
                <w:sz w:val="24"/>
                <w:szCs w:val="24"/>
                <w:lang w:eastAsia="ru-RU" w:bidi="ru-RU"/>
              </w:rPr>
              <w:t>_________________________________________________________________________</w:t>
            </w:r>
          </w:p>
        </w:tc>
        <w:tc>
          <w:tcPr>
            <w:tcW w:w="265" w:type="pct"/>
            <w:shd w:val="clear" w:color="auto" w:fill="auto"/>
          </w:tcPr>
          <w:p w:rsidR="00052CC1" w:rsidRPr="006C1B2E" w:rsidRDefault="00052CC1" w:rsidP="00853C92">
            <w:pPr>
              <w:suppressAutoHyphens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052CC1" w:rsidRPr="001D5EDE" w:rsidRDefault="00052CC1" w:rsidP="00052CC1">
      <w:pPr>
        <w:suppressAutoHyphens/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tbl>
      <w:tblPr>
        <w:tblW w:w="5062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1"/>
        <w:gridCol w:w="408"/>
        <w:gridCol w:w="5848"/>
      </w:tblGrid>
      <w:tr w:rsidR="00052CC1" w:rsidRPr="006C1B2E" w:rsidTr="00853C92">
        <w:trPr>
          <w:trHeight w:val="29"/>
        </w:trPr>
        <w:tc>
          <w:tcPr>
            <w:tcW w:w="1717" w:type="pct"/>
            <w:tcBorders>
              <w:bottom w:val="single" w:sz="4" w:space="0" w:color="auto"/>
            </w:tcBorders>
            <w:vAlign w:val="bottom"/>
          </w:tcPr>
          <w:p w:rsidR="00052CC1" w:rsidRPr="006C1B2E" w:rsidRDefault="00052CC1" w:rsidP="00853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214" w:type="pct"/>
            <w:vAlign w:val="bottom"/>
          </w:tcPr>
          <w:p w:rsidR="00052CC1" w:rsidRPr="006C1B2E" w:rsidRDefault="00052CC1" w:rsidP="00853C9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3069" w:type="pct"/>
            <w:tcBorders>
              <w:bottom w:val="single" w:sz="4" w:space="0" w:color="auto"/>
            </w:tcBorders>
            <w:vAlign w:val="bottom"/>
          </w:tcPr>
          <w:p w:rsidR="00052CC1" w:rsidRPr="006C1B2E" w:rsidRDefault="00052CC1" w:rsidP="00853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052CC1" w:rsidRPr="006C1B2E" w:rsidTr="00853C92">
        <w:trPr>
          <w:trHeight w:val="23"/>
        </w:trPr>
        <w:tc>
          <w:tcPr>
            <w:tcW w:w="1717" w:type="pct"/>
            <w:tcBorders>
              <w:top w:val="single" w:sz="4" w:space="0" w:color="auto"/>
            </w:tcBorders>
          </w:tcPr>
          <w:p w:rsidR="00052CC1" w:rsidRPr="006C1B2E" w:rsidRDefault="00052CC1" w:rsidP="00853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(подпись)</w:t>
            </w:r>
          </w:p>
        </w:tc>
        <w:tc>
          <w:tcPr>
            <w:tcW w:w="214" w:type="pct"/>
          </w:tcPr>
          <w:p w:rsidR="00052CC1" w:rsidRPr="006C1B2E" w:rsidRDefault="00052CC1" w:rsidP="00853C92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 w:bidi="ru-RU"/>
              </w:rPr>
            </w:pPr>
          </w:p>
        </w:tc>
        <w:tc>
          <w:tcPr>
            <w:tcW w:w="3069" w:type="pct"/>
            <w:tcBorders>
              <w:top w:val="single" w:sz="4" w:space="0" w:color="auto"/>
            </w:tcBorders>
          </w:tcPr>
          <w:p w:rsidR="00052CC1" w:rsidRPr="006C1B2E" w:rsidRDefault="00052CC1" w:rsidP="00853C9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</w:pPr>
            <w:r w:rsidRPr="006C1B2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 w:bidi="ru-RU"/>
              </w:rPr>
              <w:t>(фамилия, имя, отчество (при наличии))</w:t>
            </w:r>
          </w:p>
        </w:tc>
      </w:tr>
    </w:tbl>
    <w:p w:rsidR="00052CC1" w:rsidRDefault="00052CC1" w:rsidP="00052CC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2CC1" w:rsidRPr="00A84C60" w:rsidRDefault="00052CC1" w:rsidP="00052CC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2CC1" w:rsidRPr="00A84C60" w:rsidRDefault="00052CC1" w:rsidP="00052CC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052CC1" w:rsidRPr="00A84C60" w:rsidTr="00853C92">
        <w:tc>
          <w:tcPr>
            <w:tcW w:w="4785" w:type="dxa"/>
            <w:shd w:val="clear" w:color="auto" w:fill="auto"/>
          </w:tcPr>
          <w:p w:rsidR="00052CC1" w:rsidRPr="00A84C60" w:rsidRDefault="00052CC1" w:rsidP="00853C92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84C60">
              <w:rPr>
                <w:rFonts w:ascii="Times New Roman" w:hAnsi="Times New Roman"/>
                <w:sz w:val="28"/>
                <w:szCs w:val="28"/>
              </w:rPr>
              <w:t>Руководитель управления</w:t>
            </w:r>
          </w:p>
          <w:p w:rsidR="00052CC1" w:rsidRPr="00A84C60" w:rsidRDefault="00052CC1" w:rsidP="00853C9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84C60">
              <w:rPr>
                <w:rFonts w:ascii="Times New Roman" w:hAnsi="Times New Roman"/>
                <w:sz w:val="28"/>
                <w:szCs w:val="28"/>
              </w:rPr>
              <w:t>главного архитектора</w:t>
            </w:r>
          </w:p>
        </w:tc>
        <w:tc>
          <w:tcPr>
            <w:tcW w:w="4785" w:type="dxa"/>
            <w:shd w:val="clear" w:color="auto" w:fill="auto"/>
          </w:tcPr>
          <w:p w:rsidR="00052CC1" w:rsidRPr="00A84C60" w:rsidRDefault="00052CC1" w:rsidP="00853C9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52CC1" w:rsidRPr="00A84C60" w:rsidRDefault="00052CC1" w:rsidP="00853C92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84C60">
              <w:rPr>
                <w:rFonts w:ascii="Times New Roman" w:hAnsi="Times New Roman"/>
                <w:sz w:val="28"/>
                <w:szCs w:val="28"/>
              </w:rPr>
              <w:t>Г.Ю. Чурсанов</w:t>
            </w:r>
          </w:p>
        </w:tc>
      </w:tr>
    </w:tbl>
    <w:p w:rsidR="006017A5" w:rsidRPr="00052CC1" w:rsidRDefault="006017A5" w:rsidP="00052CC1">
      <w:pPr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6017A5" w:rsidRPr="00052CC1" w:rsidSect="00052CC1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907" w:rsidRDefault="00EA1907" w:rsidP="00052CC1">
      <w:pPr>
        <w:spacing w:after="0" w:line="240" w:lineRule="auto"/>
      </w:pPr>
      <w:r>
        <w:separator/>
      </w:r>
    </w:p>
  </w:endnote>
  <w:endnote w:type="continuationSeparator" w:id="0">
    <w:p w:rsidR="00EA1907" w:rsidRDefault="00EA1907" w:rsidP="00052C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907" w:rsidRDefault="00EA1907" w:rsidP="00052CC1">
      <w:pPr>
        <w:spacing w:after="0" w:line="240" w:lineRule="auto"/>
      </w:pPr>
      <w:r>
        <w:separator/>
      </w:r>
    </w:p>
  </w:footnote>
  <w:footnote w:type="continuationSeparator" w:id="0">
    <w:p w:rsidR="00EA1907" w:rsidRDefault="00EA1907" w:rsidP="00052C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849670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052CC1" w:rsidRPr="00052CC1" w:rsidRDefault="00052CC1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052CC1">
          <w:rPr>
            <w:rFonts w:ascii="Times New Roman" w:hAnsi="Times New Roman"/>
            <w:sz w:val="24"/>
            <w:szCs w:val="24"/>
          </w:rPr>
          <w:fldChar w:fldCharType="begin"/>
        </w:r>
        <w:r w:rsidRPr="00052CC1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52CC1">
          <w:rPr>
            <w:rFonts w:ascii="Times New Roman" w:hAnsi="Times New Roman"/>
            <w:sz w:val="24"/>
            <w:szCs w:val="24"/>
          </w:rPr>
          <w:fldChar w:fldCharType="separate"/>
        </w:r>
        <w:r w:rsidR="00774336">
          <w:rPr>
            <w:rFonts w:ascii="Times New Roman" w:hAnsi="Times New Roman"/>
            <w:noProof/>
            <w:sz w:val="24"/>
            <w:szCs w:val="24"/>
          </w:rPr>
          <w:t>2</w:t>
        </w:r>
        <w:r w:rsidRPr="00052CC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052CC1" w:rsidRPr="00052CC1" w:rsidRDefault="00052CC1">
    <w:pPr>
      <w:pStyle w:val="a3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CC1"/>
    <w:rsid w:val="00052CC1"/>
    <w:rsid w:val="006017A5"/>
    <w:rsid w:val="00774336"/>
    <w:rsid w:val="00EA1907"/>
    <w:rsid w:val="00EE1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C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2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2CC1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052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2CC1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2C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2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2CC1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052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2CC1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Дмитриева В.А.</cp:lastModifiedBy>
  <cp:revision>2</cp:revision>
  <cp:lastPrinted>2023-06-13T09:33:00Z</cp:lastPrinted>
  <dcterms:created xsi:type="dcterms:W3CDTF">2023-06-13T09:33:00Z</dcterms:created>
  <dcterms:modified xsi:type="dcterms:W3CDTF">2023-06-13T09:33:00Z</dcterms:modified>
</cp:coreProperties>
</file>